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82F8" w14:textId="6C024B89" w:rsidR="004108C4" w:rsidRPr="00995684" w:rsidRDefault="004108C4" w:rsidP="00995684">
      <w:pPr>
        <w:spacing w:line="276" w:lineRule="auto"/>
        <w:jc w:val="center"/>
        <w:rPr>
          <w:rFonts w:ascii="Georgia" w:hAnsi="Georgia"/>
          <w:b/>
          <w:bCs/>
          <w:sz w:val="36"/>
          <w:szCs w:val="36"/>
        </w:rPr>
      </w:pPr>
      <w:r w:rsidRPr="00995684">
        <w:rPr>
          <w:rFonts w:ascii="Georgia" w:hAnsi="Georgia"/>
          <w:b/>
          <w:bCs/>
          <w:sz w:val="36"/>
          <w:szCs w:val="36"/>
        </w:rPr>
        <w:t>The Well of Living Water</w:t>
      </w:r>
    </w:p>
    <w:p w14:paraId="2E9A9880" w14:textId="3398349D" w:rsidR="004108C4" w:rsidRPr="00BB3355" w:rsidRDefault="004108C4" w:rsidP="00396EF6">
      <w:pPr>
        <w:spacing w:line="276" w:lineRule="auto"/>
        <w:jc w:val="center"/>
        <w:rPr>
          <w:rFonts w:ascii="Georgia" w:hAnsi="Georgia"/>
        </w:rPr>
      </w:pPr>
      <w:r w:rsidRPr="00BB3355">
        <w:rPr>
          <w:rFonts w:ascii="Georgia" w:hAnsi="Georgia"/>
        </w:rPr>
        <w:t>A study of John 4:1-42</w:t>
      </w:r>
    </w:p>
    <w:p w14:paraId="5C78EF66" w14:textId="44F2B871" w:rsidR="004108C4" w:rsidRPr="00BB3355" w:rsidRDefault="004108C4" w:rsidP="00995684">
      <w:pPr>
        <w:spacing w:line="276" w:lineRule="auto"/>
        <w:jc w:val="center"/>
        <w:rPr>
          <w:rFonts w:ascii="Georgia" w:hAnsi="Georgia"/>
        </w:rPr>
      </w:pPr>
      <w:r w:rsidRPr="00BB3355">
        <w:rPr>
          <w:rFonts w:ascii="Georgia" w:hAnsi="Georgia"/>
        </w:rPr>
        <w:t>Session 1</w:t>
      </w:r>
    </w:p>
    <w:p w14:paraId="3B72CAAA" w14:textId="3DD5AC4E" w:rsidR="004108C4" w:rsidRDefault="004108C4" w:rsidP="004108C4"/>
    <w:p w14:paraId="4940104A" w14:textId="39BDCC90" w:rsidR="004108C4" w:rsidRDefault="004108C4" w:rsidP="004108C4"/>
    <w:p w14:paraId="49DC5AF7" w14:textId="1C4D4C8E" w:rsidR="00D825F8" w:rsidRPr="005817D6" w:rsidRDefault="00D825F8" w:rsidP="00BB3355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b/>
          <w:bCs/>
          <w:sz w:val="28"/>
          <w:szCs w:val="28"/>
        </w:rPr>
      </w:pPr>
      <w:r w:rsidRPr="005817D6">
        <w:rPr>
          <w:rFonts w:cstheme="minorHAnsi"/>
          <w:b/>
          <w:bCs/>
          <w:sz w:val="28"/>
          <w:szCs w:val="28"/>
        </w:rPr>
        <w:t xml:space="preserve">Jesus is full of </w:t>
      </w:r>
      <w:r w:rsidRPr="005817D6">
        <w:rPr>
          <w:rFonts w:cstheme="minorHAnsi"/>
          <w:b/>
          <w:bCs/>
          <w:sz w:val="28"/>
          <w:szCs w:val="28"/>
          <w:u w:val="single"/>
        </w:rPr>
        <w:t>grace</w:t>
      </w:r>
      <w:r w:rsidRPr="005817D6">
        <w:rPr>
          <w:rFonts w:cstheme="minorHAnsi"/>
          <w:b/>
          <w:bCs/>
          <w:sz w:val="28"/>
          <w:szCs w:val="28"/>
        </w:rPr>
        <w:t xml:space="preserve"> and </w:t>
      </w:r>
      <w:r w:rsidRPr="005817D6">
        <w:rPr>
          <w:rFonts w:cstheme="minorHAnsi"/>
          <w:b/>
          <w:bCs/>
          <w:sz w:val="28"/>
          <w:szCs w:val="28"/>
          <w:u w:val="single"/>
        </w:rPr>
        <w:t>truth</w:t>
      </w:r>
      <w:r w:rsidR="00396EF6" w:rsidRPr="005817D6">
        <w:rPr>
          <w:rFonts w:cstheme="minorHAnsi"/>
          <w:sz w:val="28"/>
          <w:szCs w:val="28"/>
        </w:rPr>
        <w:t xml:space="preserve">; they are inseparable </w:t>
      </w:r>
      <w:r w:rsidRPr="00DA025D">
        <w:rPr>
          <w:rFonts w:cstheme="minorHAnsi"/>
        </w:rPr>
        <w:t>(John 1:14)</w:t>
      </w:r>
    </w:p>
    <w:p w14:paraId="7B1254AD" w14:textId="76DBBF08" w:rsidR="00396EF6" w:rsidRPr="00DA025D" w:rsidRDefault="00396EF6" w:rsidP="00BB3355">
      <w:pPr>
        <w:pStyle w:val="ListParagraph"/>
        <w:numPr>
          <w:ilvl w:val="1"/>
          <w:numId w:val="5"/>
        </w:numPr>
        <w:spacing w:line="276" w:lineRule="auto"/>
        <w:rPr>
          <w:rFonts w:cstheme="minorHAnsi"/>
          <w:sz w:val="28"/>
          <w:szCs w:val="28"/>
        </w:rPr>
      </w:pPr>
      <w:r w:rsidRPr="00DA025D">
        <w:rPr>
          <w:rFonts w:cstheme="minorHAnsi"/>
          <w:sz w:val="28"/>
          <w:szCs w:val="28"/>
        </w:rPr>
        <w:t xml:space="preserve">Love without </w:t>
      </w:r>
      <w:r w:rsidRPr="00DA025D">
        <w:rPr>
          <w:rFonts w:cstheme="minorHAnsi"/>
          <w:sz w:val="28"/>
          <w:szCs w:val="28"/>
          <w:u w:val="single"/>
        </w:rPr>
        <w:t>truth</w:t>
      </w:r>
      <w:r w:rsidRPr="00DA025D">
        <w:rPr>
          <w:rFonts w:cstheme="minorHAnsi"/>
          <w:sz w:val="28"/>
          <w:szCs w:val="28"/>
        </w:rPr>
        <w:t xml:space="preserve"> is sentimentality</w:t>
      </w:r>
    </w:p>
    <w:p w14:paraId="673C9F19" w14:textId="2AF8B41D" w:rsidR="00396EF6" w:rsidRPr="00DA025D" w:rsidRDefault="00396EF6" w:rsidP="00BB3355">
      <w:pPr>
        <w:pStyle w:val="ListParagraph"/>
        <w:numPr>
          <w:ilvl w:val="1"/>
          <w:numId w:val="5"/>
        </w:numPr>
        <w:spacing w:line="276" w:lineRule="auto"/>
        <w:rPr>
          <w:rFonts w:cstheme="minorHAnsi"/>
          <w:sz w:val="28"/>
          <w:szCs w:val="28"/>
        </w:rPr>
      </w:pPr>
      <w:r w:rsidRPr="00DA025D">
        <w:rPr>
          <w:rFonts w:cstheme="minorHAnsi"/>
          <w:sz w:val="28"/>
          <w:szCs w:val="28"/>
        </w:rPr>
        <w:t xml:space="preserve">Truth without </w:t>
      </w:r>
      <w:r w:rsidRPr="00DA025D">
        <w:rPr>
          <w:rFonts w:cstheme="minorHAnsi"/>
          <w:sz w:val="28"/>
          <w:szCs w:val="28"/>
          <w:u w:val="single"/>
        </w:rPr>
        <w:t>love</w:t>
      </w:r>
      <w:r w:rsidRPr="00DA025D">
        <w:rPr>
          <w:rFonts w:cstheme="minorHAnsi"/>
          <w:sz w:val="28"/>
          <w:szCs w:val="28"/>
        </w:rPr>
        <w:t xml:space="preserve"> is legalism</w:t>
      </w:r>
    </w:p>
    <w:p w14:paraId="5846525C" w14:textId="4B5246EB" w:rsidR="00D825F8" w:rsidRPr="005817D6" w:rsidRDefault="00D825F8" w:rsidP="00D825F8">
      <w:pPr>
        <w:pStyle w:val="ListParagraph"/>
        <w:rPr>
          <w:rFonts w:cstheme="minorHAnsi"/>
          <w:b/>
          <w:bCs/>
        </w:rPr>
      </w:pPr>
    </w:p>
    <w:p w14:paraId="2E777B3E" w14:textId="77777777" w:rsidR="00D825F8" w:rsidRPr="005817D6" w:rsidRDefault="00D825F8" w:rsidP="00D825F8">
      <w:pPr>
        <w:pStyle w:val="ListParagraph"/>
        <w:rPr>
          <w:rFonts w:cstheme="minorHAnsi"/>
          <w:b/>
          <w:bCs/>
        </w:rPr>
      </w:pPr>
    </w:p>
    <w:p w14:paraId="415D7672" w14:textId="58BF9C4F" w:rsidR="004108C4" w:rsidRPr="005817D6" w:rsidRDefault="004108C4" w:rsidP="00E42A0A">
      <w:pPr>
        <w:pStyle w:val="ListParagraph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 w:rsidRPr="005817D6">
        <w:rPr>
          <w:rFonts w:cstheme="minorHAnsi"/>
          <w:b/>
          <w:bCs/>
          <w:sz w:val="28"/>
          <w:szCs w:val="28"/>
        </w:rPr>
        <w:t xml:space="preserve">Jesus is </w:t>
      </w:r>
      <w:r w:rsidRPr="005817D6">
        <w:rPr>
          <w:rFonts w:cstheme="minorHAnsi"/>
          <w:b/>
          <w:bCs/>
          <w:sz w:val="28"/>
          <w:szCs w:val="28"/>
          <w:u w:val="single"/>
        </w:rPr>
        <w:t>intentional</w:t>
      </w:r>
      <w:r w:rsidRPr="005817D6">
        <w:rPr>
          <w:rFonts w:cstheme="minorHAnsi"/>
          <w:b/>
          <w:bCs/>
          <w:sz w:val="28"/>
          <w:szCs w:val="28"/>
        </w:rPr>
        <w:t>, not judgmental</w:t>
      </w:r>
    </w:p>
    <w:p w14:paraId="552E247E" w14:textId="77777777" w:rsidR="004108C4" w:rsidRPr="005817D6" w:rsidRDefault="004108C4" w:rsidP="004108C4">
      <w:pPr>
        <w:rPr>
          <w:rFonts w:cstheme="minorHAnsi"/>
          <w:b/>
          <w:bCs/>
          <w:sz w:val="28"/>
          <w:szCs w:val="28"/>
        </w:rPr>
      </w:pPr>
    </w:p>
    <w:p w14:paraId="354349DB" w14:textId="77777777" w:rsidR="004108C4" w:rsidRPr="005817D6" w:rsidRDefault="004108C4" w:rsidP="004108C4">
      <w:pPr>
        <w:rPr>
          <w:rFonts w:cstheme="minorHAnsi"/>
          <w:b/>
          <w:bCs/>
          <w:sz w:val="28"/>
          <w:szCs w:val="28"/>
        </w:rPr>
      </w:pPr>
    </w:p>
    <w:p w14:paraId="0F2A22AE" w14:textId="5496B8FB" w:rsidR="004108C4" w:rsidRPr="005817D6" w:rsidRDefault="004108C4" w:rsidP="00BB3355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b/>
          <w:bCs/>
          <w:sz w:val="28"/>
          <w:szCs w:val="28"/>
        </w:rPr>
      </w:pPr>
      <w:r w:rsidRPr="005817D6">
        <w:rPr>
          <w:rFonts w:cstheme="minorHAnsi"/>
          <w:b/>
          <w:bCs/>
          <w:sz w:val="28"/>
          <w:szCs w:val="28"/>
        </w:rPr>
        <w:t>Wells throughout Scripture represent Jesus as:</w:t>
      </w:r>
    </w:p>
    <w:p w14:paraId="0D6A9384" w14:textId="7BEAD03F" w:rsidR="004108C4" w:rsidRPr="005817D6" w:rsidRDefault="004108C4" w:rsidP="00BB3355">
      <w:pPr>
        <w:pStyle w:val="ListParagraph"/>
        <w:numPr>
          <w:ilvl w:val="1"/>
          <w:numId w:val="5"/>
        </w:numPr>
        <w:spacing w:line="276" w:lineRule="auto"/>
        <w:rPr>
          <w:rFonts w:cstheme="minorHAnsi"/>
          <w:b/>
          <w:bCs/>
          <w:u w:val="single"/>
        </w:rPr>
      </w:pPr>
      <w:r w:rsidRPr="005817D6">
        <w:rPr>
          <w:rFonts w:cstheme="minorHAnsi"/>
          <w:b/>
          <w:bCs/>
          <w:sz w:val="28"/>
          <w:szCs w:val="28"/>
          <w:u w:val="single"/>
        </w:rPr>
        <w:t>Savior</w:t>
      </w:r>
      <w:r w:rsidRPr="005817D6">
        <w:rPr>
          <w:rFonts w:cstheme="minorHAnsi"/>
          <w:sz w:val="28"/>
          <w:szCs w:val="28"/>
        </w:rPr>
        <w:t xml:space="preserve"> </w:t>
      </w:r>
      <w:r w:rsidRPr="005817D6">
        <w:rPr>
          <w:rFonts w:cstheme="minorHAnsi"/>
        </w:rPr>
        <w:t>(Genesis 16:7, 13-14)</w:t>
      </w:r>
    </w:p>
    <w:p w14:paraId="7A440E20" w14:textId="639E4D71" w:rsidR="00A138E1" w:rsidRPr="00DA025D" w:rsidRDefault="00A138E1" w:rsidP="00BB3355">
      <w:pPr>
        <w:pStyle w:val="ListParagraph"/>
        <w:numPr>
          <w:ilvl w:val="2"/>
          <w:numId w:val="5"/>
        </w:numPr>
        <w:spacing w:line="276" w:lineRule="auto"/>
        <w:rPr>
          <w:rFonts w:cstheme="minorHAnsi"/>
          <w:b/>
          <w:bCs/>
          <w:sz w:val="28"/>
          <w:szCs w:val="28"/>
          <w:u w:val="single"/>
        </w:rPr>
      </w:pPr>
      <w:r w:rsidRPr="00DA025D">
        <w:rPr>
          <w:rFonts w:cstheme="minorHAnsi"/>
          <w:sz w:val="28"/>
          <w:szCs w:val="28"/>
        </w:rPr>
        <w:t xml:space="preserve">Jesus is the God who </w:t>
      </w:r>
      <w:r w:rsidRPr="00DA025D">
        <w:rPr>
          <w:rFonts w:cstheme="minorHAnsi"/>
          <w:sz w:val="28"/>
          <w:szCs w:val="28"/>
          <w:u w:val="single"/>
        </w:rPr>
        <w:t>sees</w:t>
      </w:r>
      <w:r w:rsidRPr="00DA025D">
        <w:rPr>
          <w:rFonts w:cstheme="minorHAnsi"/>
          <w:sz w:val="28"/>
          <w:szCs w:val="28"/>
        </w:rPr>
        <w:t xml:space="preserve"> and </w:t>
      </w:r>
      <w:r w:rsidR="00A82409">
        <w:rPr>
          <w:rFonts w:cstheme="minorHAnsi"/>
          <w:sz w:val="28"/>
          <w:szCs w:val="28"/>
          <w:u w:val="single"/>
        </w:rPr>
        <w:t>saves</w:t>
      </w:r>
    </w:p>
    <w:p w14:paraId="2E3D5ECA" w14:textId="35722E17" w:rsidR="00396EF6" w:rsidRPr="005817D6" w:rsidRDefault="004108C4" w:rsidP="00BB3355">
      <w:pPr>
        <w:pStyle w:val="ListParagraph"/>
        <w:numPr>
          <w:ilvl w:val="1"/>
          <w:numId w:val="5"/>
        </w:numPr>
        <w:spacing w:line="276" w:lineRule="auto"/>
        <w:rPr>
          <w:rFonts w:cstheme="minorHAnsi"/>
          <w:b/>
          <w:bCs/>
          <w:u w:val="single"/>
        </w:rPr>
      </w:pPr>
      <w:r w:rsidRPr="005817D6">
        <w:rPr>
          <w:rFonts w:cstheme="minorHAnsi"/>
          <w:b/>
          <w:bCs/>
          <w:sz w:val="28"/>
          <w:szCs w:val="28"/>
          <w:u w:val="single"/>
        </w:rPr>
        <w:t>Bridegroom</w:t>
      </w:r>
      <w:r w:rsidRPr="005817D6">
        <w:rPr>
          <w:rFonts w:cstheme="minorHAnsi"/>
          <w:sz w:val="28"/>
          <w:szCs w:val="28"/>
        </w:rPr>
        <w:t xml:space="preserve"> </w:t>
      </w:r>
      <w:r w:rsidRPr="005817D6">
        <w:rPr>
          <w:rFonts w:cstheme="minorHAnsi"/>
        </w:rPr>
        <w:t>(Genesis 24:10-21, 29:1-12, Exodus 2:11-21)</w:t>
      </w:r>
    </w:p>
    <w:p w14:paraId="33847C21" w14:textId="6ED056DE" w:rsidR="004108C4" w:rsidRPr="005817D6" w:rsidRDefault="004108C4" w:rsidP="00BB3355">
      <w:pPr>
        <w:pStyle w:val="ListParagraph"/>
        <w:numPr>
          <w:ilvl w:val="1"/>
          <w:numId w:val="5"/>
        </w:numPr>
        <w:spacing w:line="276" w:lineRule="auto"/>
        <w:rPr>
          <w:rFonts w:cstheme="minorHAnsi"/>
          <w:b/>
          <w:bCs/>
          <w:u w:val="single"/>
        </w:rPr>
      </w:pPr>
      <w:r w:rsidRPr="005817D6">
        <w:rPr>
          <w:rFonts w:cstheme="minorHAnsi"/>
          <w:b/>
          <w:bCs/>
          <w:sz w:val="28"/>
          <w:szCs w:val="28"/>
          <w:u w:val="single"/>
        </w:rPr>
        <w:t>Redeemer</w:t>
      </w:r>
      <w:r w:rsidRPr="005817D6">
        <w:rPr>
          <w:rFonts w:cstheme="minorHAnsi"/>
        </w:rPr>
        <w:t xml:space="preserve"> (Genesis 34:</w:t>
      </w:r>
      <w:r w:rsidR="0076510B" w:rsidRPr="005817D6">
        <w:rPr>
          <w:rFonts w:cstheme="minorHAnsi"/>
        </w:rPr>
        <w:t>1-7</w:t>
      </w:r>
      <w:r w:rsidRPr="005817D6">
        <w:rPr>
          <w:rFonts w:cstheme="minorHAnsi"/>
        </w:rPr>
        <w:t>)</w:t>
      </w:r>
    </w:p>
    <w:p w14:paraId="64B61E64" w14:textId="77777777" w:rsidR="005817D6" w:rsidRPr="005817D6" w:rsidRDefault="005817D6" w:rsidP="004108C4">
      <w:pPr>
        <w:rPr>
          <w:rFonts w:cstheme="minorHAnsi"/>
          <w:b/>
          <w:bCs/>
        </w:rPr>
      </w:pPr>
    </w:p>
    <w:p w14:paraId="60F34DE4" w14:textId="717513C6" w:rsidR="004108C4" w:rsidRPr="005817D6" w:rsidRDefault="004108C4" w:rsidP="00E42A0A">
      <w:pPr>
        <w:pStyle w:val="ListParagraph"/>
        <w:numPr>
          <w:ilvl w:val="0"/>
          <w:numId w:val="5"/>
        </w:numPr>
        <w:rPr>
          <w:rFonts w:cstheme="minorHAnsi"/>
          <w:b/>
          <w:bCs/>
          <w:sz w:val="28"/>
          <w:szCs w:val="28"/>
          <w:u w:val="single"/>
        </w:rPr>
      </w:pPr>
      <w:r w:rsidRPr="005817D6">
        <w:rPr>
          <w:rFonts w:cstheme="minorHAnsi"/>
          <w:b/>
          <w:bCs/>
          <w:sz w:val="28"/>
          <w:szCs w:val="28"/>
        </w:rPr>
        <w:t xml:space="preserve">Jesus is urgently on </w:t>
      </w:r>
      <w:r w:rsidRPr="005817D6">
        <w:rPr>
          <w:rFonts w:cstheme="minorHAnsi"/>
          <w:b/>
          <w:bCs/>
          <w:sz w:val="28"/>
          <w:szCs w:val="28"/>
          <w:u w:val="single"/>
        </w:rPr>
        <w:t>mission</w:t>
      </w:r>
    </w:p>
    <w:p w14:paraId="38EC7A61" w14:textId="631F9CE0" w:rsidR="004108C4" w:rsidRPr="005817D6" w:rsidRDefault="004108C4" w:rsidP="004108C4">
      <w:pPr>
        <w:rPr>
          <w:rFonts w:cstheme="minorHAnsi"/>
          <w:b/>
          <w:bCs/>
          <w:sz w:val="28"/>
          <w:szCs w:val="28"/>
          <w:u w:val="single"/>
        </w:rPr>
      </w:pPr>
    </w:p>
    <w:p w14:paraId="5B793022" w14:textId="77777777" w:rsidR="004108C4" w:rsidRPr="005817D6" w:rsidRDefault="004108C4" w:rsidP="004108C4">
      <w:pPr>
        <w:rPr>
          <w:rFonts w:cstheme="minorHAnsi"/>
          <w:b/>
          <w:bCs/>
          <w:sz w:val="28"/>
          <w:szCs w:val="28"/>
        </w:rPr>
      </w:pPr>
    </w:p>
    <w:p w14:paraId="4ED21BB6" w14:textId="7C9AD8B9" w:rsidR="004108C4" w:rsidRPr="005817D6" w:rsidRDefault="004108C4" w:rsidP="00E42A0A">
      <w:pPr>
        <w:pStyle w:val="ListParagraph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 w:rsidRPr="005817D6">
        <w:rPr>
          <w:rFonts w:cstheme="minorHAnsi"/>
          <w:b/>
          <w:bCs/>
          <w:sz w:val="28"/>
          <w:szCs w:val="28"/>
        </w:rPr>
        <w:t xml:space="preserve">Jesus leads with </w:t>
      </w:r>
      <w:r w:rsidRPr="005817D6">
        <w:rPr>
          <w:rFonts w:cstheme="minorHAnsi"/>
          <w:b/>
          <w:bCs/>
          <w:sz w:val="28"/>
          <w:szCs w:val="28"/>
          <w:u w:val="single"/>
        </w:rPr>
        <w:t>empathy</w:t>
      </w:r>
      <w:r w:rsidRPr="005817D6">
        <w:rPr>
          <w:rFonts w:cstheme="minorHAnsi"/>
          <w:b/>
          <w:bCs/>
          <w:sz w:val="28"/>
          <w:szCs w:val="28"/>
        </w:rPr>
        <w:t xml:space="preserve">, not theology, </w:t>
      </w:r>
      <w:r w:rsidRPr="005817D6">
        <w:rPr>
          <w:rFonts w:cstheme="minorHAnsi"/>
          <w:b/>
          <w:bCs/>
          <w:sz w:val="28"/>
          <w:szCs w:val="28"/>
          <w:u w:val="single"/>
        </w:rPr>
        <w:t>invitation</w:t>
      </w:r>
      <w:r w:rsidRPr="005817D6">
        <w:rPr>
          <w:rFonts w:cstheme="minorHAnsi"/>
          <w:b/>
          <w:bCs/>
          <w:sz w:val="28"/>
          <w:szCs w:val="28"/>
        </w:rPr>
        <w:t xml:space="preserve"> not condemnation</w:t>
      </w:r>
    </w:p>
    <w:p w14:paraId="68F70D2F" w14:textId="68C1BF54" w:rsidR="004108C4" w:rsidRPr="005817D6" w:rsidRDefault="004108C4" w:rsidP="004108C4">
      <w:pPr>
        <w:rPr>
          <w:rFonts w:cstheme="minorHAnsi"/>
          <w:b/>
          <w:bCs/>
          <w:sz w:val="28"/>
          <w:szCs w:val="28"/>
        </w:rPr>
      </w:pPr>
    </w:p>
    <w:p w14:paraId="392694EB" w14:textId="77777777" w:rsidR="004108C4" w:rsidRPr="005817D6" w:rsidRDefault="004108C4" w:rsidP="004108C4">
      <w:pPr>
        <w:rPr>
          <w:rFonts w:cstheme="minorHAnsi"/>
          <w:b/>
          <w:bCs/>
          <w:sz w:val="28"/>
          <w:szCs w:val="28"/>
        </w:rPr>
      </w:pPr>
    </w:p>
    <w:p w14:paraId="6BD5F1FF" w14:textId="53387D2A" w:rsidR="004108C4" w:rsidRPr="005817D6" w:rsidRDefault="004108C4" w:rsidP="00E42A0A">
      <w:pPr>
        <w:pStyle w:val="ListParagraph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 w:rsidRPr="005817D6">
        <w:rPr>
          <w:rFonts w:cstheme="minorHAnsi"/>
          <w:b/>
          <w:bCs/>
          <w:sz w:val="28"/>
          <w:szCs w:val="28"/>
        </w:rPr>
        <w:t xml:space="preserve">Jesus redirects our worldly thoughts to </w:t>
      </w:r>
      <w:r w:rsidRPr="005817D6">
        <w:rPr>
          <w:rFonts w:cstheme="minorHAnsi"/>
          <w:b/>
          <w:bCs/>
          <w:sz w:val="28"/>
          <w:szCs w:val="28"/>
          <w:u w:val="single"/>
        </w:rPr>
        <w:t>heavenly</w:t>
      </w:r>
      <w:r w:rsidRPr="005817D6">
        <w:rPr>
          <w:rFonts w:cstheme="minorHAnsi"/>
          <w:b/>
          <w:bCs/>
          <w:sz w:val="28"/>
          <w:szCs w:val="28"/>
        </w:rPr>
        <w:t xml:space="preserve"> thoughts</w:t>
      </w:r>
    </w:p>
    <w:p w14:paraId="4DB8B803" w14:textId="42783078" w:rsidR="004108C4" w:rsidRPr="005817D6" w:rsidRDefault="004108C4" w:rsidP="004108C4">
      <w:pPr>
        <w:rPr>
          <w:rFonts w:cstheme="minorHAnsi"/>
          <w:b/>
          <w:bCs/>
          <w:sz w:val="28"/>
          <w:szCs w:val="28"/>
        </w:rPr>
      </w:pPr>
    </w:p>
    <w:p w14:paraId="60B1378D" w14:textId="77777777" w:rsidR="004108C4" w:rsidRPr="005817D6" w:rsidRDefault="004108C4" w:rsidP="004108C4">
      <w:pPr>
        <w:rPr>
          <w:rFonts w:cstheme="minorHAnsi"/>
          <w:b/>
          <w:bCs/>
          <w:sz w:val="28"/>
          <w:szCs w:val="28"/>
        </w:rPr>
      </w:pPr>
    </w:p>
    <w:p w14:paraId="17E83C38" w14:textId="182BBAFD" w:rsidR="004108C4" w:rsidRPr="005817D6" w:rsidRDefault="004108C4" w:rsidP="00E42A0A">
      <w:pPr>
        <w:pStyle w:val="ListParagraph"/>
        <w:numPr>
          <w:ilvl w:val="0"/>
          <w:numId w:val="5"/>
        </w:numPr>
        <w:rPr>
          <w:rFonts w:cstheme="minorHAnsi"/>
          <w:b/>
          <w:bCs/>
          <w:sz w:val="28"/>
          <w:szCs w:val="28"/>
          <w:u w:val="single"/>
        </w:rPr>
      </w:pPr>
      <w:r w:rsidRPr="005817D6">
        <w:rPr>
          <w:rFonts w:cstheme="minorHAnsi"/>
          <w:b/>
          <w:bCs/>
          <w:sz w:val="28"/>
          <w:szCs w:val="28"/>
        </w:rPr>
        <w:t xml:space="preserve">Jesus satisfies </w:t>
      </w:r>
      <w:r w:rsidRPr="005817D6">
        <w:rPr>
          <w:rFonts w:cstheme="minorHAnsi"/>
          <w:b/>
          <w:bCs/>
          <w:sz w:val="28"/>
          <w:szCs w:val="28"/>
          <w:u w:val="single"/>
        </w:rPr>
        <w:t>eternally</w:t>
      </w:r>
    </w:p>
    <w:p w14:paraId="4EC6EEB0" w14:textId="65038DCA" w:rsidR="004108C4" w:rsidRPr="005817D6" w:rsidRDefault="004108C4" w:rsidP="004108C4">
      <w:pPr>
        <w:rPr>
          <w:rFonts w:cstheme="minorHAnsi"/>
          <w:b/>
          <w:bCs/>
          <w:sz w:val="28"/>
          <w:szCs w:val="28"/>
        </w:rPr>
      </w:pPr>
    </w:p>
    <w:p w14:paraId="546373CB" w14:textId="77777777" w:rsidR="005817D6" w:rsidRPr="005817D6" w:rsidRDefault="005817D6" w:rsidP="004108C4">
      <w:pPr>
        <w:rPr>
          <w:rFonts w:cstheme="minorHAnsi"/>
          <w:b/>
          <w:bCs/>
          <w:sz w:val="28"/>
          <w:szCs w:val="28"/>
        </w:rPr>
      </w:pPr>
    </w:p>
    <w:p w14:paraId="032523E9" w14:textId="39B8C755" w:rsidR="00995684" w:rsidRPr="005817D6" w:rsidRDefault="004108C4" w:rsidP="005817D6">
      <w:pPr>
        <w:pStyle w:val="ListParagraph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 w:rsidRPr="005817D6">
        <w:rPr>
          <w:rFonts w:cstheme="minorHAnsi"/>
          <w:b/>
          <w:bCs/>
          <w:sz w:val="28"/>
          <w:szCs w:val="28"/>
        </w:rPr>
        <w:t xml:space="preserve">Jesus affirms her </w:t>
      </w:r>
      <w:r w:rsidRPr="005817D6">
        <w:rPr>
          <w:rFonts w:cstheme="minorHAnsi"/>
          <w:b/>
          <w:bCs/>
          <w:sz w:val="28"/>
          <w:szCs w:val="28"/>
          <w:u w:val="single"/>
        </w:rPr>
        <w:t>dignity</w:t>
      </w:r>
      <w:r w:rsidRPr="005817D6">
        <w:rPr>
          <w:rFonts w:cstheme="minorHAnsi"/>
          <w:b/>
          <w:bCs/>
          <w:sz w:val="28"/>
          <w:szCs w:val="28"/>
        </w:rPr>
        <w:t xml:space="preserve">, not her </w:t>
      </w:r>
      <w:r w:rsidRPr="005817D6">
        <w:rPr>
          <w:rFonts w:cstheme="minorHAnsi"/>
          <w:b/>
          <w:bCs/>
          <w:sz w:val="28"/>
          <w:szCs w:val="28"/>
          <w:u w:val="single"/>
        </w:rPr>
        <w:t>decisions</w:t>
      </w:r>
    </w:p>
    <w:p w14:paraId="4E39A702" w14:textId="4B0DCB7B" w:rsidR="005817D6" w:rsidRPr="005817D6" w:rsidRDefault="00A82409" w:rsidP="005817D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</w:rPr>
        <w:br/>
      </w:r>
    </w:p>
    <w:p w14:paraId="25F7A45A" w14:textId="6603D527" w:rsidR="00BB3355" w:rsidRDefault="00995684" w:rsidP="00A82409">
      <w:pPr>
        <w:spacing w:line="36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000000" w:themeColor="text1"/>
          <w:spacing w:val="3"/>
        </w:rPr>
      </w:pPr>
      <w:r w:rsidRPr="00995684">
        <w:rPr>
          <w:rFonts w:ascii="Georgia" w:eastAsia="Times New Roman" w:hAnsi="Georgia" w:cs="Times New Roman"/>
          <w:i/>
          <w:iCs/>
          <w:color w:val="000000" w:themeColor="text1"/>
          <w:spacing w:val="3"/>
        </w:rPr>
        <w:t xml:space="preserve">“But those who drink the water I give will never be thirsty again. </w:t>
      </w:r>
      <w:r>
        <w:rPr>
          <w:rFonts w:ascii="Georgia" w:eastAsia="Times New Roman" w:hAnsi="Georgia" w:cs="Times New Roman"/>
          <w:i/>
          <w:iCs/>
          <w:color w:val="000000" w:themeColor="text1"/>
          <w:spacing w:val="3"/>
        </w:rPr>
        <w:br/>
      </w:r>
      <w:r w:rsidRPr="00995684">
        <w:rPr>
          <w:rFonts w:ascii="Georgia" w:eastAsia="Times New Roman" w:hAnsi="Georgia" w:cs="Times New Roman"/>
          <w:i/>
          <w:iCs/>
          <w:color w:val="000000" w:themeColor="text1"/>
          <w:spacing w:val="3"/>
        </w:rPr>
        <w:t>It becomes a fresh, bubbling spring within them, giving them eternal life.” – John 4:14</w:t>
      </w:r>
      <w:r w:rsidR="00BB3355">
        <w:rPr>
          <w:rFonts w:ascii="Georgia" w:eastAsia="Times New Roman" w:hAnsi="Georgia" w:cs="Times New Roman"/>
          <w:i/>
          <w:iCs/>
          <w:color w:val="000000" w:themeColor="text1"/>
          <w:spacing w:val="3"/>
        </w:rPr>
        <w:t xml:space="preserve"> </w:t>
      </w:r>
    </w:p>
    <w:p w14:paraId="34215AFF" w14:textId="77777777" w:rsidR="00BB3355" w:rsidRDefault="00BB3355" w:rsidP="00BB3355">
      <w:pPr>
        <w:spacing w:line="276" w:lineRule="auto"/>
        <w:textAlignment w:val="baseline"/>
        <w:rPr>
          <w:rFonts w:ascii="Georgia" w:eastAsia="Times New Roman" w:hAnsi="Georgia" w:cs="Times New Roman"/>
          <w:i/>
          <w:iCs/>
          <w:color w:val="000000" w:themeColor="text1"/>
          <w:spacing w:val="3"/>
        </w:rPr>
      </w:pPr>
    </w:p>
    <w:p w14:paraId="43E1D699" w14:textId="77777777" w:rsidR="00BB3355" w:rsidRDefault="00BB3355" w:rsidP="00BB3355">
      <w:pPr>
        <w:spacing w:line="276" w:lineRule="auto"/>
        <w:jc w:val="right"/>
        <w:textAlignment w:val="baseline"/>
        <w:rPr>
          <w:rFonts w:ascii="Georgia" w:eastAsia="Times New Roman" w:hAnsi="Georgia" w:cs="Times New Roman"/>
          <w:color w:val="000000" w:themeColor="text1"/>
          <w:spacing w:val="3"/>
          <w:sz w:val="15"/>
          <w:szCs w:val="15"/>
        </w:rPr>
      </w:pPr>
    </w:p>
    <w:p w14:paraId="23AB5421" w14:textId="29F92A51" w:rsidR="00995684" w:rsidRPr="00BB3355" w:rsidRDefault="00BB3355" w:rsidP="00A82409">
      <w:pPr>
        <w:spacing w:line="276" w:lineRule="auto"/>
        <w:jc w:val="right"/>
        <w:textAlignment w:val="baseline"/>
        <w:rPr>
          <w:rFonts w:ascii="Georgia" w:eastAsia="Times New Roman" w:hAnsi="Georgia" w:cs="Times New Roman"/>
          <w:color w:val="000000" w:themeColor="text1"/>
          <w:spacing w:val="3"/>
          <w:sz w:val="15"/>
          <w:szCs w:val="15"/>
        </w:rPr>
      </w:pPr>
      <w:r w:rsidRPr="00BB3355">
        <w:rPr>
          <w:rFonts w:ascii="Georgia" w:eastAsia="Times New Roman" w:hAnsi="Georgia" w:cs="Times New Roman"/>
          <w:color w:val="000000" w:themeColor="text1"/>
          <w:spacing w:val="3"/>
          <w:sz w:val="15"/>
          <w:szCs w:val="15"/>
        </w:rPr>
        <w:t>© 2021 “The Well of Living Water” by Christi Smith, all rights reserved</w:t>
      </w:r>
    </w:p>
    <w:p w14:paraId="2C180EE5" w14:textId="77777777" w:rsidR="00A82409" w:rsidRDefault="00A82409" w:rsidP="00995684">
      <w:pPr>
        <w:jc w:val="center"/>
        <w:textAlignment w:val="baseline"/>
        <w:rPr>
          <w:rFonts w:ascii="Georgia" w:hAnsi="Georgia"/>
          <w:b/>
          <w:bCs/>
          <w:sz w:val="36"/>
          <w:szCs w:val="36"/>
          <w:u w:val="single"/>
        </w:rPr>
      </w:pPr>
    </w:p>
    <w:p w14:paraId="0F3DAC56" w14:textId="6B4408F2" w:rsidR="004108C4" w:rsidRPr="005817D6" w:rsidRDefault="004108C4" w:rsidP="00995684">
      <w:pPr>
        <w:jc w:val="center"/>
        <w:textAlignment w:val="baseline"/>
        <w:rPr>
          <w:rFonts w:ascii="Georgia" w:eastAsia="Times New Roman" w:hAnsi="Georgia" w:cs="Times New Roman"/>
          <w:i/>
          <w:iCs/>
          <w:color w:val="8A989E"/>
          <w:spacing w:val="3"/>
        </w:rPr>
      </w:pPr>
      <w:r w:rsidRPr="005817D6">
        <w:rPr>
          <w:rFonts w:ascii="Georgia" w:hAnsi="Georgia"/>
          <w:b/>
          <w:bCs/>
          <w:sz w:val="36"/>
          <w:szCs w:val="36"/>
          <w:u w:val="single"/>
        </w:rPr>
        <w:lastRenderedPageBreak/>
        <w:t>Reflection Questions</w:t>
      </w:r>
    </w:p>
    <w:p w14:paraId="046FFEAB" w14:textId="77777777" w:rsidR="004108C4" w:rsidRPr="004108C4" w:rsidRDefault="004108C4" w:rsidP="005817D6">
      <w:pPr>
        <w:rPr>
          <w:sz w:val="28"/>
          <w:szCs w:val="28"/>
        </w:rPr>
      </w:pPr>
    </w:p>
    <w:p w14:paraId="6D8153C5" w14:textId="315EA8F0" w:rsidR="004108C4" w:rsidRPr="004108C4" w:rsidRDefault="004108C4" w:rsidP="004108C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Jesus broke gender, ethnic, cultural, and religious barriers to meet with the Samaritan woman. </w:t>
      </w:r>
      <w:r w:rsidRPr="004108C4">
        <w:rPr>
          <w:rFonts w:cstheme="minorHAnsi"/>
          <w:sz w:val="28"/>
          <w:szCs w:val="28"/>
        </w:rPr>
        <w:t xml:space="preserve">How does knowing that Jesus pursues </w:t>
      </w:r>
      <w:r>
        <w:rPr>
          <w:rFonts w:cstheme="minorHAnsi"/>
          <w:sz w:val="28"/>
          <w:szCs w:val="28"/>
        </w:rPr>
        <w:t xml:space="preserve">a relationship with </w:t>
      </w:r>
      <w:r w:rsidRPr="004108C4">
        <w:rPr>
          <w:rFonts w:cstheme="minorHAnsi"/>
          <w:sz w:val="28"/>
          <w:szCs w:val="28"/>
        </w:rPr>
        <w:t xml:space="preserve">you </w:t>
      </w:r>
      <w:r>
        <w:rPr>
          <w:rFonts w:cstheme="minorHAnsi"/>
          <w:sz w:val="28"/>
          <w:szCs w:val="28"/>
        </w:rPr>
        <w:t xml:space="preserve">at all costs </w:t>
      </w:r>
      <w:r w:rsidR="00995684">
        <w:rPr>
          <w:rFonts w:cstheme="minorHAnsi"/>
          <w:sz w:val="28"/>
          <w:szCs w:val="28"/>
        </w:rPr>
        <w:t>stir your heart</w:t>
      </w:r>
      <w:r>
        <w:rPr>
          <w:rFonts w:cstheme="minorHAnsi"/>
          <w:sz w:val="28"/>
          <w:szCs w:val="28"/>
        </w:rPr>
        <w:t xml:space="preserve"> to respond to Him?</w:t>
      </w:r>
      <w:r w:rsidR="00E42A0A">
        <w:rPr>
          <w:rFonts w:cstheme="minorHAnsi"/>
          <w:sz w:val="28"/>
          <w:szCs w:val="28"/>
        </w:rPr>
        <w:t xml:space="preserve"> </w:t>
      </w:r>
      <w:r w:rsidR="00E42A0A" w:rsidRPr="00DA025D">
        <w:rPr>
          <w:rFonts w:cstheme="minorHAnsi"/>
        </w:rPr>
        <w:t>(see John 4:9)</w:t>
      </w:r>
    </w:p>
    <w:p w14:paraId="2BA1ADF0" w14:textId="0361269F" w:rsidR="004108C4" w:rsidRDefault="004108C4" w:rsidP="004108C4">
      <w:pPr>
        <w:rPr>
          <w:sz w:val="28"/>
          <w:szCs w:val="28"/>
        </w:rPr>
      </w:pPr>
    </w:p>
    <w:p w14:paraId="6DFE280B" w14:textId="4A530DC1" w:rsidR="004108C4" w:rsidRDefault="004108C4" w:rsidP="004108C4">
      <w:pPr>
        <w:rPr>
          <w:sz w:val="28"/>
          <w:szCs w:val="28"/>
        </w:rPr>
      </w:pPr>
    </w:p>
    <w:p w14:paraId="6F438458" w14:textId="77777777" w:rsidR="004108C4" w:rsidRPr="004108C4" w:rsidRDefault="004108C4" w:rsidP="004108C4">
      <w:pPr>
        <w:rPr>
          <w:sz w:val="28"/>
          <w:szCs w:val="28"/>
        </w:rPr>
      </w:pPr>
    </w:p>
    <w:p w14:paraId="5789989F" w14:textId="77777777" w:rsidR="004108C4" w:rsidRPr="004108C4" w:rsidRDefault="004108C4" w:rsidP="004108C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108C4">
        <w:rPr>
          <w:rFonts w:cstheme="minorHAnsi"/>
          <w:sz w:val="28"/>
          <w:szCs w:val="28"/>
        </w:rPr>
        <w:t>How often do we take the longer route emotionally or spiritually to avoid conflict or being uncomfortable? Where are the “Samaria” and “Perea” places in your life?</w:t>
      </w:r>
    </w:p>
    <w:p w14:paraId="23D7BA6D" w14:textId="4C091770" w:rsidR="004108C4" w:rsidRPr="004108C4" w:rsidRDefault="004108C4" w:rsidP="004108C4">
      <w:pPr>
        <w:rPr>
          <w:rFonts w:cstheme="minorHAnsi"/>
          <w:sz w:val="28"/>
          <w:szCs w:val="28"/>
        </w:rPr>
      </w:pPr>
    </w:p>
    <w:p w14:paraId="13D5065F" w14:textId="77777777" w:rsidR="004108C4" w:rsidRPr="004108C4" w:rsidRDefault="004108C4" w:rsidP="004108C4">
      <w:pPr>
        <w:pStyle w:val="ListParagraph"/>
        <w:rPr>
          <w:rFonts w:cstheme="minorHAnsi"/>
          <w:sz w:val="28"/>
          <w:szCs w:val="28"/>
        </w:rPr>
      </w:pPr>
    </w:p>
    <w:p w14:paraId="2617B0F4" w14:textId="77777777" w:rsidR="004108C4" w:rsidRPr="004108C4" w:rsidRDefault="004108C4" w:rsidP="004108C4">
      <w:pPr>
        <w:pStyle w:val="ListParagraph"/>
        <w:rPr>
          <w:rFonts w:cstheme="minorHAnsi"/>
          <w:sz w:val="28"/>
          <w:szCs w:val="28"/>
        </w:rPr>
      </w:pPr>
    </w:p>
    <w:p w14:paraId="75EC53CF" w14:textId="3F0DD574" w:rsidR="004108C4" w:rsidRPr="004108C4" w:rsidRDefault="004108C4" w:rsidP="004108C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108C4">
        <w:rPr>
          <w:rFonts w:cstheme="minorHAnsi"/>
          <w:sz w:val="28"/>
          <w:szCs w:val="28"/>
        </w:rPr>
        <w:t xml:space="preserve">When you avoid taking the path of Jesus, where does that lead you - spiritually, emotionally </w:t>
      </w:r>
      <w:r>
        <w:rPr>
          <w:rFonts w:cstheme="minorHAnsi"/>
          <w:sz w:val="28"/>
          <w:szCs w:val="28"/>
        </w:rPr>
        <w:t xml:space="preserve">and </w:t>
      </w:r>
      <w:r w:rsidRPr="004108C4">
        <w:rPr>
          <w:rFonts w:cstheme="minorHAnsi"/>
          <w:sz w:val="28"/>
          <w:szCs w:val="28"/>
        </w:rPr>
        <w:t>relationally speaking?</w:t>
      </w:r>
    </w:p>
    <w:p w14:paraId="06581DDF" w14:textId="6E622674" w:rsidR="004108C4" w:rsidRPr="004108C4" w:rsidRDefault="004108C4" w:rsidP="004108C4">
      <w:pPr>
        <w:pStyle w:val="ListParagraph"/>
        <w:rPr>
          <w:rFonts w:cstheme="minorHAnsi"/>
          <w:sz w:val="28"/>
          <w:szCs w:val="28"/>
        </w:rPr>
      </w:pPr>
    </w:p>
    <w:p w14:paraId="7D7E9640" w14:textId="77777777" w:rsidR="004108C4" w:rsidRPr="004108C4" w:rsidRDefault="004108C4" w:rsidP="004108C4">
      <w:pPr>
        <w:rPr>
          <w:rFonts w:cstheme="minorHAnsi"/>
          <w:sz w:val="28"/>
          <w:szCs w:val="28"/>
        </w:rPr>
      </w:pPr>
    </w:p>
    <w:p w14:paraId="7C5715D3" w14:textId="77777777" w:rsidR="004108C4" w:rsidRPr="004108C4" w:rsidRDefault="004108C4" w:rsidP="004108C4">
      <w:pPr>
        <w:pStyle w:val="ListParagraph"/>
        <w:rPr>
          <w:rFonts w:cstheme="minorHAnsi"/>
          <w:sz w:val="28"/>
          <w:szCs w:val="28"/>
        </w:rPr>
      </w:pPr>
    </w:p>
    <w:p w14:paraId="2DF71A7B" w14:textId="4EE8C007" w:rsidR="004108C4" w:rsidRPr="004108C4" w:rsidRDefault="004108C4" w:rsidP="004108C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What was the significance of</w:t>
      </w:r>
      <w:r w:rsidRPr="004108C4">
        <w:rPr>
          <w:rFonts w:cstheme="minorHAnsi"/>
          <w:sz w:val="28"/>
          <w:szCs w:val="28"/>
        </w:rPr>
        <w:t xml:space="preserve"> Jesus arriv</w:t>
      </w:r>
      <w:r>
        <w:rPr>
          <w:rFonts w:cstheme="minorHAnsi"/>
          <w:sz w:val="28"/>
          <w:szCs w:val="28"/>
        </w:rPr>
        <w:t>ing</w:t>
      </w:r>
      <w:r w:rsidRPr="004108C4">
        <w:rPr>
          <w:rFonts w:cstheme="minorHAnsi"/>
          <w:sz w:val="28"/>
          <w:szCs w:val="28"/>
        </w:rPr>
        <w:t xml:space="preserve"> at the well </w:t>
      </w:r>
      <w:r>
        <w:rPr>
          <w:rFonts w:cstheme="minorHAnsi"/>
          <w:sz w:val="28"/>
          <w:szCs w:val="28"/>
        </w:rPr>
        <w:t xml:space="preserve">at noon? </w:t>
      </w:r>
      <w:r>
        <w:rPr>
          <w:rFonts w:cstheme="minorHAnsi"/>
          <w:sz w:val="28"/>
          <w:szCs w:val="28"/>
        </w:rPr>
        <w:br/>
      </w:r>
      <w:r w:rsidRPr="00DA025D">
        <w:rPr>
          <w:rFonts w:cstheme="minorHAnsi"/>
        </w:rPr>
        <w:t xml:space="preserve">(see John </w:t>
      </w:r>
      <w:r w:rsidR="00E42A0A" w:rsidRPr="00DA025D">
        <w:rPr>
          <w:rFonts w:cstheme="minorHAnsi"/>
        </w:rPr>
        <w:t xml:space="preserve">4:6, </w:t>
      </w:r>
      <w:r w:rsidRPr="00DA025D">
        <w:rPr>
          <w:rFonts w:cstheme="minorHAnsi"/>
        </w:rPr>
        <w:t>19:14, 28)</w:t>
      </w:r>
    </w:p>
    <w:p w14:paraId="7BBFB7BF" w14:textId="77777777" w:rsidR="004108C4" w:rsidRPr="004108C4" w:rsidRDefault="004108C4" w:rsidP="004108C4">
      <w:pPr>
        <w:rPr>
          <w:sz w:val="28"/>
          <w:szCs w:val="28"/>
        </w:rPr>
      </w:pPr>
    </w:p>
    <w:p w14:paraId="04F91D24" w14:textId="6ED99F3C" w:rsidR="004108C4" w:rsidRPr="004108C4" w:rsidRDefault="004108C4" w:rsidP="004108C4">
      <w:pPr>
        <w:rPr>
          <w:sz w:val="28"/>
          <w:szCs w:val="28"/>
        </w:rPr>
      </w:pPr>
    </w:p>
    <w:p w14:paraId="2DBEC054" w14:textId="77777777" w:rsidR="004108C4" w:rsidRPr="004108C4" w:rsidRDefault="004108C4" w:rsidP="004108C4">
      <w:pPr>
        <w:rPr>
          <w:sz w:val="28"/>
          <w:szCs w:val="28"/>
        </w:rPr>
      </w:pPr>
    </w:p>
    <w:p w14:paraId="63DFA034" w14:textId="5C04FB5B" w:rsidR="004108C4" w:rsidRPr="004108C4" w:rsidRDefault="004108C4" w:rsidP="004108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08C4">
        <w:rPr>
          <w:rFonts w:cstheme="minorHAnsi"/>
          <w:sz w:val="28"/>
          <w:szCs w:val="28"/>
        </w:rPr>
        <w:t>Can you think of an instance that Jesus showed up for you at a breaking point, at your hottest hour?</w:t>
      </w:r>
      <w:r>
        <w:rPr>
          <w:rFonts w:cstheme="minorHAnsi"/>
          <w:sz w:val="28"/>
          <w:szCs w:val="28"/>
        </w:rPr>
        <w:t xml:space="preserve"> Have you thanked Him and allowed that experience to strengthen your faith</w:t>
      </w:r>
      <w:r w:rsidR="00995684">
        <w:rPr>
          <w:rFonts w:cstheme="minorHAnsi"/>
          <w:sz w:val="28"/>
          <w:szCs w:val="28"/>
        </w:rPr>
        <w:t xml:space="preserve"> for the present and future</w:t>
      </w:r>
      <w:r>
        <w:rPr>
          <w:rFonts w:cstheme="minorHAnsi"/>
          <w:sz w:val="28"/>
          <w:szCs w:val="28"/>
        </w:rPr>
        <w:t>?</w:t>
      </w:r>
    </w:p>
    <w:p w14:paraId="1511D897" w14:textId="77777777" w:rsidR="004108C4" w:rsidRPr="004108C4" w:rsidRDefault="004108C4" w:rsidP="004108C4">
      <w:pPr>
        <w:pStyle w:val="ListParagraph"/>
        <w:rPr>
          <w:sz w:val="28"/>
          <w:szCs w:val="28"/>
        </w:rPr>
      </w:pPr>
    </w:p>
    <w:p w14:paraId="68AEC955" w14:textId="09E50FFD" w:rsidR="004108C4" w:rsidRPr="004108C4" w:rsidRDefault="004108C4" w:rsidP="004108C4">
      <w:pPr>
        <w:pStyle w:val="ListParagraph"/>
        <w:rPr>
          <w:sz w:val="28"/>
          <w:szCs w:val="28"/>
        </w:rPr>
      </w:pPr>
    </w:p>
    <w:p w14:paraId="146EAFBA" w14:textId="77777777" w:rsidR="004108C4" w:rsidRPr="004108C4" w:rsidRDefault="004108C4" w:rsidP="004108C4">
      <w:pPr>
        <w:rPr>
          <w:sz w:val="28"/>
          <w:szCs w:val="28"/>
        </w:rPr>
      </w:pPr>
    </w:p>
    <w:p w14:paraId="190E822D" w14:textId="4E666349" w:rsidR="004108C4" w:rsidRDefault="004108C4" w:rsidP="004108C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“wells of the world” do you tend to draw from instead of Jesus?</w:t>
      </w:r>
      <w:r w:rsidR="00E42A0A">
        <w:rPr>
          <w:sz w:val="28"/>
          <w:szCs w:val="28"/>
        </w:rPr>
        <w:t xml:space="preserve"> </w:t>
      </w:r>
      <w:r w:rsidR="00E42A0A">
        <w:rPr>
          <w:sz w:val="28"/>
          <w:szCs w:val="28"/>
        </w:rPr>
        <w:br/>
      </w:r>
      <w:r w:rsidR="00E42A0A" w:rsidRPr="00E42A0A">
        <w:t>(see John 4:13-14)</w:t>
      </w:r>
    </w:p>
    <w:p w14:paraId="50FE9E02" w14:textId="1F8FD13B" w:rsidR="004108C4" w:rsidRDefault="004108C4" w:rsidP="004108C4">
      <w:pPr>
        <w:rPr>
          <w:sz w:val="28"/>
          <w:szCs w:val="28"/>
        </w:rPr>
      </w:pPr>
    </w:p>
    <w:p w14:paraId="6B5A7DD4" w14:textId="77777777" w:rsidR="00995684" w:rsidRDefault="00995684" w:rsidP="004108C4">
      <w:pPr>
        <w:rPr>
          <w:sz w:val="28"/>
          <w:szCs w:val="28"/>
        </w:rPr>
      </w:pPr>
    </w:p>
    <w:p w14:paraId="7939F510" w14:textId="77777777" w:rsidR="004108C4" w:rsidRPr="004108C4" w:rsidRDefault="004108C4" w:rsidP="004108C4">
      <w:pPr>
        <w:rPr>
          <w:sz w:val="28"/>
          <w:szCs w:val="28"/>
        </w:rPr>
      </w:pPr>
    </w:p>
    <w:p w14:paraId="1D7B13FD" w14:textId="155AEA3A" w:rsidR="004108C4" w:rsidRPr="004108C4" w:rsidRDefault="004108C4" w:rsidP="004108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08C4">
        <w:rPr>
          <w:sz w:val="28"/>
          <w:szCs w:val="28"/>
        </w:rPr>
        <w:t xml:space="preserve">How has studying this passage </w:t>
      </w:r>
      <w:r>
        <w:rPr>
          <w:sz w:val="28"/>
          <w:szCs w:val="28"/>
        </w:rPr>
        <w:t>affected how you might</w:t>
      </w:r>
      <w:r w:rsidRPr="004108C4">
        <w:rPr>
          <w:sz w:val="28"/>
          <w:szCs w:val="28"/>
        </w:rPr>
        <w:t xml:space="preserve"> affirm someone’s dignity as an image bearer without affirming </w:t>
      </w:r>
      <w:r>
        <w:rPr>
          <w:sz w:val="28"/>
          <w:szCs w:val="28"/>
        </w:rPr>
        <w:t>his/her</w:t>
      </w:r>
      <w:r w:rsidRPr="004108C4">
        <w:rPr>
          <w:sz w:val="28"/>
          <w:szCs w:val="28"/>
        </w:rPr>
        <w:t xml:space="preserve"> decisions</w:t>
      </w:r>
      <w:r w:rsidR="00DA025D">
        <w:rPr>
          <w:sz w:val="28"/>
          <w:szCs w:val="28"/>
        </w:rPr>
        <w:t>,</w:t>
      </w:r>
      <w:r w:rsidR="00995684">
        <w:rPr>
          <w:sz w:val="28"/>
          <w:szCs w:val="28"/>
        </w:rPr>
        <w:t xml:space="preserve"> if unbiblical</w:t>
      </w:r>
      <w:r w:rsidRPr="004108C4">
        <w:rPr>
          <w:sz w:val="28"/>
          <w:szCs w:val="28"/>
        </w:rPr>
        <w:t>?</w:t>
      </w:r>
    </w:p>
    <w:sectPr w:rsidR="004108C4" w:rsidRPr="004108C4" w:rsidSect="00BB3355">
      <w:pgSz w:w="12240" w:h="15840"/>
      <w:pgMar w:top="1440" w:right="1260" w:bottom="4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E7FEE"/>
    <w:multiLevelType w:val="hybridMultilevel"/>
    <w:tmpl w:val="3FFA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7BAD"/>
    <w:multiLevelType w:val="hybridMultilevel"/>
    <w:tmpl w:val="27D46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0966"/>
    <w:multiLevelType w:val="hybridMultilevel"/>
    <w:tmpl w:val="652A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1DF7"/>
    <w:multiLevelType w:val="hybridMultilevel"/>
    <w:tmpl w:val="79E4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E79AD"/>
    <w:multiLevelType w:val="hybridMultilevel"/>
    <w:tmpl w:val="0FEC5188"/>
    <w:lvl w:ilvl="0" w:tplc="FD4296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C4"/>
    <w:rsid w:val="00396EF6"/>
    <w:rsid w:val="004108C4"/>
    <w:rsid w:val="00557BF7"/>
    <w:rsid w:val="005817D6"/>
    <w:rsid w:val="00590E2F"/>
    <w:rsid w:val="0076510B"/>
    <w:rsid w:val="00995684"/>
    <w:rsid w:val="009D5FA1"/>
    <w:rsid w:val="00A138E1"/>
    <w:rsid w:val="00A82409"/>
    <w:rsid w:val="00A837E0"/>
    <w:rsid w:val="00BB3355"/>
    <w:rsid w:val="00D825F8"/>
    <w:rsid w:val="00DA025D"/>
    <w:rsid w:val="00DB4191"/>
    <w:rsid w:val="00E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98A73"/>
  <w15:chartTrackingRefBased/>
  <w15:docId w15:val="{8D65A053-F589-0D4F-B10C-160D10BE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6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57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A0D4664A5D54D966E612D4C9A1A4A" ma:contentTypeVersion="9" ma:contentTypeDescription="Create a new document." ma:contentTypeScope="" ma:versionID="2a100aebdfa6d219b131b07a8424332f">
  <xsd:schema xmlns:xsd="http://www.w3.org/2001/XMLSchema" xmlns:xs="http://www.w3.org/2001/XMLSchema" xmlns:p="http://schemas.microsoft.com/office/2006/metadata/properties" xmlns:ns2="5f50bf5f-9a74-4d1b-b90d-172f0bde4546" targetNamespace="http://schemas.microsoft.com/office/2006/metadata/properties" ma:root="true" ma:fieldsID="357b356173b1a6e6cead3ae6127a1e5c" ns2:_="">
    <xsd:import namespace="5f50bf5f-9a74-4d1b-b90d-172f0bde4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bf5f-9a74-4d1b-b90d-172f0bde4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A08CE-F7C9-2147-8F96-D136716DC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BA2AF-218D-4557-87B7-283F7DBBDAE9}"/>
</file>

<file path=customXml/itemProps3.xml><?xml version="1.0" encoding="utf-8"?>
<ds:datastoreItem xmlns:ds="http://schemas.openxmlformats.org/officeDocument/2006/customXml" ds:itemID="{9A90E4B1-A8C0-41EF-ADB7-6D966DA110FF}"/>
</file>

<file path=customXml/itemProps4.xml><?xml version="1.0" encoding="utf-8"?>
<ds:datastoreItem xmlns:ds="http://schemas.openxmlformats.org/officeDocument/2006/customXml" ds:itemID="{98A83A95-9348-4A6B-B3E2-A72539C0A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339</Words>
  <Characters>1634</Characters>
  <Application>Microsoft Office Word</Application>
  <DocSecurity>0</DocSecurity>
  <Lines>35</Lines>
  <Paragraphs>8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2021-06-18T12:03:00Z</cp:lastPrinted>
  <dcterms:created xsi:type="dcterms:W3CDTF">2021-06-16T10:17:00Z</dcterms:created>
  <dcterms:modified xsi:type="dcterms:W3CDTF">2021-06-20T23:12:00Z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0x010100FA7A0D4664A5D54D966E612D4C9A1A4A</vt:lpwstr>
  </property>
</Properties>
</file>